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588" w:rsidRPr="00DA4265" w:rsidRDefault="00A73596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DA4265">
        <w:rPr>
          <w:rFonts w:ascii="Times New Roman" w:hAnsi="Times New Roman" w:cs="Times New Roman"/>
          <w:b/>
          <w:color w:val="1F497D" w:themeColor="text2"/>
          <w:sz w:val="56"/>
          <w:szCs w:val="56"/>
          <w:u w:val="single"/>
        </w:rPr>
        <w:t>Neživá příroda</w:t>
      </w:r>
      <w:r w:rsidR="00DA4265" w:rsidRPr="00DA4265">
        <w:rPr>
          <w:rFonts w:ascii="Times New Roman" w:hAnsi="Times New Roman" w:cs="Times New Roman"/>
          <w:b/>
          <w:color w:val="1F497D" w:themeColor="text2"/>
          <w:sz w:val="56"/>
          <w:szCs w:val="56"/>
        </w:rPr>
        <w:t xml:space="preserve">      </w:t>
      </w:r>
      <w:proofErr w:type="gramStart"/>
      <w:r w:rsidR="00DA4265" w:rsidRPr="00DA4265">
        <w:rPr>
          <w:rFonts w:ascii="Times New Roman" w:hAnsi="Times New Roman" w:cs="Times New Roman"/>
          <w:color w:val="FF0000"/>
          <w:sz w:val="40"/>
          <w:szCs w:val="40"/>
        </w:rPr>
        <w:t>Doplňuj</w:t>
      </w:r>
      <w:proofErr w:type="gramEnd"/>
      <w:r w:rsidR="00C65BBD">
        <w:rPr>
          <w:rFonts w:ascii="Times New Roman" w:hAnsi="Times New Roman" w:cs="Times New Roman"/>
          <w:color w:val="FF0000"/>
          <w:sz w:val="40"/>
          <w:szCs w:val="40"/>
        </w:rPr>
        <w:t xml:space="preserve">  </w:t>
      </w:r>
      <w:r w:rsidR="00DA4265" w:rsidRPr="00DA4265">
        <w:rPr>
          <w:rFonts w:ascii="Times New Roman" w:hAnsi="Times New Roman" w:cs="Times New Roman"/>
          <w:color w:val="FF0000"/>
          <w:sz w:val="40"/>
          <w:szCs w:val="40"/>
        </w:rPr>
        <w:t>jinou barvou</w:t>
      </w:r>
      <w:r w:rsidR="00DA4265">
        <w:rPr>
          <w:rFonts w:ascii="Times New Roman" w:hAnsi="Times New Roman" w:cs="Times New Roman"/>
          <w:color w:val="FF0000"/>
          <w:sz w:val="40"/>
          <w:szCs w:val="40"/>
        </w:rPr>
        <w:t xml:space="preserve"> nebo podtrhni doplněná slova pastelkou!</w:t>
      </w:r>
    </w:p>
    <w:p w:rsidR="00DA4265" w:rsidRDefault="00DA4265">
      <w:pPr>
        <w:rPr>
          <w:rFonts w:ascii="Times New Roman" w:hAnsi="Times New Roman" w:cs="Times New Roman"/>
          <w:sz w:val="48"/>
          <w:szCs w:val="48"/>
        </w:rPr>
      </w:pPr>
    </w:p>
    <w:p w:rsidR="00486066" w:rsidRPr="00DA4265" w:rsidRDefault="00EA4938" w:rsidP="00DA4265">
      <w:pPr>
        <w:spacing w:line="36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Povrch planety</w:t>
      </w:r>
      <w:r w:rsidR="00486066" w:rsidRPr="00DA4265">
        <w:rPr>
          <w:rFonts w:ascii="Times New Roman" w:hAnsi="Times New Roman" w:cs="Times New Roman"/>
          <w:sz w:val="48"/>
          <w:szCs w:val="48"/>
        </w:rPr>
        <w:t xml:space="preserve"> Země </w:t>
      </w:r>
      <w:proofErr w:type="gramStart"/>
      <w:r w:rsidR="00486066" w:rsidRPr="00DA4265">
        <w:rPr>
          <w:rFonts w:ascii="Times New Roman" w:hAnsi="Times New Roman" w:cs="Times New Roman"/>
          <w:sz w:val="48"/>
          <w:szCs w:val="48"/>
        </w:rPr>
        <w:t>tvoří</w:t>
      </w:r>
      <w:r w:rsidR="00DA4265">
        <w:rPr>
          <w:rFonts w:ascii="Times New Roman" w:hAnsi="Times New Roman" w:cs="Times New Roman"/>
          <w:sz w:val="48"/>
          <w:szCs w:val="48"/>
        </w:rPr>
        <w:t xml:space="preserve"> ___________  a __________</w:t>
      </w:r>
      <w:r w:rsidR="00DA4265" w:rsidRPr="00DA4265">
        <w:rPr>
          <w:rFonts w:ascii="Times New Roman" w:hAnsi="Times New Roman" w:cs="Times New Roman"/>
          <w:sz w:val="48"/>
          <w:szCs w:val="48"/>
        </w:rPr>
        <w:t xml:space="preserve"> .</w:t>
      </w:r>
      <w:proofErr w:type="gramEnd"/>
    </w:p>
    <w:p w:rsidR="00DA4265" w:rsidRPr="00DA4265" w:rsidRDefault="00DA4265" w:rsidP="00DA4265">
      <w:pPr>
        <w:spacing w:line="360" w:lineRule="auto"/>
        <w:rPr>
          <w:rFonts w:ascii="Times New Roman" w:hAnsi="Times New Roman" w:cs="Times New Roman"/>
          <w:sz w:val="48"/>
          <w:szCs w:val="48"/>
        </w:rPr>
      </w:pPr>
      <w:r w:rsidRPr="00DA4265">
        <w:rPr>
          <w:rFonts w:ascii="Times New Roman" w:hAnsi="Times New Roman" w:cs="Times New Roman"/>
          <w:sz w:val="48"/>
          <w:szCs w:val="48"/>
        </w:rPr>
        <w:t xml:space="preserve">Pevninu oblévají moře a oceány, ve kterých </w:t>
      </w:r>
      <w:proofErr w:type="gramStart"/>
      <w:r w:rsidRPr="00DA4265">
        <w:rPr>
          <w:rFonts w:ascii="Times New Roman" w:hAnsi="Times New Roman" w:cs="Times New Roman"/>
          <w:sz w:val="48"/>
          <w:szCs w:val="48"/>
        </w:rPr>
        <w:t>je _______________ .</w:t>
      </w:r>
      <w:proofErr w:type="gramEnd"/>
    </w:p>
    <w:p w:rsidR="00DA4265" w:rsidRPr="00DA4265" w:rsidRDefault="00DA4265" w:rsidP="00DA4265">
      <w:pPr>
        <w:spacing w:line="360" w:lineRule="auto"/>
        <w:rPr>
          <w:rFonts w:ascii="Times New Roman" w:hAnsi="Times New Roman" w:cs="Times New Roman"/>
          <w:sz w:val="48"/>
          <w:szCs w:val="48"/>
        </w:rPr>
      </w:pPr>
      <w:r w:rsidRPr="00DA4265">
        <w:rPr>
          <w:rFonts w:ascii="Times New Roman" w:hAnsi="Times New Roman" w:cs="Times New Roman"/>
          <w:sz w:val="48"/>
          <w:szCs w:val="48"/>
        </w:rPr>
        <w:t>Nad vodou a pevninou je všude kolem nás __________, který dýcháme.</w:t>
      </w:r>
    </w:p>
    <w:p w:rsidR="00DA4265" w:rsidRDefault="00DA4265" w:rsidP="00DA4265">
      <w:pPr>
        <w:spacing w:line="360" w:lineRule="auto"/>
        <w:rPr>
          <w:rFonts w:ascii="Times New Roman" w:hAnsi="Times New Roman" w:cs="Times New Roman"/>
          <w:sz w:val="48"/>
          <w:szCs w:val="48"/>
        </w:rPr>
      </w:pPr>
      <w:r w:rsidRPr="00DA4265">
        <w:rPr>
          <w:rFonts w:ascii="Times New Roman" w:hAnsi="Times New Roman" w:cs="Times New Roman"/>
          <w:sz w:val="48"/>
          <w:szCs w:val="48"/>
        </w:rPr>
        <w:t>Na povrchu pevnin</w:t>
      </w:r>
      <w:r>
        <w:rPr>
          <w:rFonts w:ascii="Times New Roman" w:hAnsi="Times New Roman" w:cs="Times New Roman"/>
          <w:sz w:val="48"/>
          <w:szCs w:val="48"/>
        </w:rPr>
        <w:t xml:space="preserve"> bývá často </w:t>
      </w:r>
      <w:proofErr w:type="gramStart"/>
      <w:r>
        <w:rPr>
          <w:rFonts w:ascii="Times New Roman" w:hAnsi="Times New Roman" w:cs="Times New Roman"/>
          <w:sz w:val="48"/>
          <w:szCs w:val="48"/>
        </w:rPr>
        <w:t>vrstva _______ , ze</w:t>
      </w:r>
      <w:proofErr w:type="gramEnd"/>
      <w:r>
        <w:rPr>
          <w:rFonts w:ascii="Times New Roman" w:hAnsi="Times New Roman" w:cs="Times New Roman"/>
          <w:sz w:val="48"/>
          <w:szCs w:val="48"/>
        </w:rPr>
        <w:t xml:space="preserve"> které rostou _________ .</w:t>
      </w:r>
    </w:p>
    <w:p w:rsidR="00DA4265" w:rsidRDefault="00DA4265" w:rsidP="00DA4265">
      <w:pPr>
        <w:spacing w:line="36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Ty ke svému životu potřebuje </w:t>
      </w:r>
      <w:proofErr w:type="gramStart"/>
      <w:r>
        <w:rPr>
          <w:rFonts w:ascii="Times New Roman" w:hAnsi="Times New Roman" w:cs="Times New Roman"/>
          <w:sz w:val="48"/>
          <w:szCs w:val="48"/>
        </w:rPr>
        <w:t>většina  _____________ .</w:t>
      </w:r>
      <w:proofErr w:type="gramEnd"/>
    </w:p>
    <w:p w:rsidR="00DA4265" w:rsidRDefault="00DA4265" w:rsidP="00DA4265">
      <w:pPr>
        <w:spacing w:line="36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Rostliny, živočichové a ostatní živé organizmy potřebují k životu __________,</w:t>
      </w:r>
    </w:p>
    <w:p w:rsidR="00EA4938" w:rsidRDefault="00DA4265" w:rsidP="00DA4265">
      <w:pPr>
        <w:spacing w:line="360" w:lineRule="auto"/>
        <w:rPr>
          <w:rFonts w:ascii="Times New Roman" w:hAnsi="Times New Roman" w:cs="Times New Roman"/>
          <w:sz w:val="48"/>
          <w:szCs w:val="48"/>
        </w:rPr>
      </w:pPr>
      <w:proofErr w:type="gramStart"/>
      <w:r>
        <w:rPr>
          <w:rFonts w:ascii="Times New Roman" w:hAnsi="Times New Roman" w:cs="Times New Roman"/>
          <w:sz w:val="48"/>
          <w:szCs w:val="48"/>
        </w:rPr>
        <w:t>_</w:t>
      </w:r>
      <w:r w:rsidR="00C65BBD">
        <w:rPr>
          <w:rFonts w:ascii="Times New Roman" w:hAnsi="Times New Roman" w:cs="Times New Roman"/>
          <w:sz w:val="48"/>
          <w:szCs w:val="48"/>
        </w:rPr>
        <w:t>_________, _________, _________</w:t>
      </w:r>
      <w:r>
        <w:rPr>
          <w:rFonts w:ascii="Times New Roman" w:hAnsi="Times New Roman" w:cs="Times New Roman"/>
          <w:sz w:val="48"/>
          <w:szCs w:val="48"/>
        </w:rPr>
        <w:t xml:space="preserve">  </w:t>
      </w:r>
      <w:r w:rsidR="00EA4938">
        <w:rPr>
          <w:rFonts w:ascii="Times New Roman" w:hAnsi="Times New Roman" w:cs="Times New Roman"/>
          <w:sz w:val="48"/>
          <w:szCs w:val="48"/>
        </w:rPr>
        <w:t>a _________ ze</w:t>
      </w:r>
      <w:proofErr w:type="gramEnd"/>
      <w:r w:rsidR="00EA4938">
        <w:rPr>
          <w:rFonts w:ascii="Times New Roman" w:hAnsi="Times New Roman" w:cs="Times New Roman"/>
          <w:sz w:val="48"/>
          <w:szCs w:val="48"/>
        </w:rPr>
        <w:t xml:space="preserve"> Slunce.</w:t>
      </w:r>
    </w:p>
    <w:p w:rsidR="00EA4938" w:rsidRDefault="00EA4938" w:rsidP="00DA4265">
      <w:pPr>
        <w:spacing w:line="360" w:lineRule="auto"/>
        <w:rPr>
          <w:rFonts w:ascii="Times New Roman" w:hAnsi="Times New Roman" w:cs="Times New Roman"/>
          <w:sz w:val="48"/>
          <w:szCs w:val="48"/>
        </w:rPr>
      </w:pPr>
    </w:p>
    <w:p w:rsidR="00EA4938" w:rsidRPr="005A597F" w:rsidRDefault="00EA4938" w:rsidP="00DA4265">
      <w:pPr>
        <w:spacing w:line="360" w:lineRule="auto"/>
        <w:rPr>
          <w:rFonts w:ascii="Times New Roman" w:hAnsi="Times New Roman" w:cs="Times New Roman"/>
          <w:color w:val="365F91" w:themeColor="accent1" w:themeShade="BF"/>
          <w:sz w:val="48"/>
          <w:szCs w:val="48"/>
        </w:rPr>
      </w:pPr>
      <w:r w:rsidRPr="007C1A71">
        <w:rPr>
          <w:rFonts w:ascii="Times New Roman" w:hAnsi="Times New Roman" w:cs="Times New Roman"/>
          <w:b/>
          <w:color w:val="365F91" w:themeColor="accent1" w:themeShade="BF"/>
          <w:sz w:val="48"/>
          <w:szCs w:val="48"/>
          <w:u w:val="single"/>
        </w:rPr>
        <w:lastRenderedPageBreak/>
        <w:t xml:space="preserve">Horniny a </w:t>
      </w:r>
      <w:proofErr w:type="gramStart"/>
      <w:r w:rsidRPr="007C1A71">
        <w:rPr>
          <w:rFonts w:ascii="Times New Roman" w:hAnsi="Times New Roman" w:cs="Times New Roman"/>
          <w:b/>
          <w:color w:val="365F91" w:themeColor="accent1" w:themeShade="BF"/>
          <w:sz w:val="48"/>
          <w:szCs w:val="48"/>
          <w:u w:val="single"/>
        </w:rPr>
        <w:t>nerosty</w:t>
      </w:r>
      <w:r w:rsidR="005A597F">
        <w:rPr>
          <w:rFonts w:ascii="Times New Roman" w:hAnsi="Times New Roman" w:cs="Times New Roman"/>
          <w:b/>
          <w:color w:val="365F91" w:themeColor="accent1" w:themeShade="BF"/>
          <w:sz w:val="48"/>
          <w:szCs w:val="48"/>
          <w:u w:val="single"/>
        </w:rPr>
        <w:t xml:space="preserve">  </w:t>
      </w:r>
      <w:r w:rsidR="005A597F">
        <w:rPr>
          <w:rFonts w:ascii="Times New Roman" w:hAnsi="Times New Roman" w:cs="Times New Roman"/>
          <w:color w:val="365F91" w:themeColor="accent1" w:themeShade="BF"/>
          <w:sz w:val="48"/>
          <w:szCs w:val="48"/>
        </w:rPr>
        <w:t xml:space="preserve">                                                            </w:t>
      </w:r>
      <w:r w:rsidR="005A597F" w:rsidRPr="005A597F">
        <w:rPr>
          <w:rFonts w:ascii="Times New Roman" w:hAnsi="Times New Roman" w:cs="Times New Roman"/>
          <w:color w:val="365F91" w:themeColor="accent1" w:themeShade="BF"/>
          <w:sz w:val="36"/>
          <w:szCs w:val="36"/>
        </w:rPr>
        <w:t>učebnice</w:t>
      </w:r>
      <w:proofErr w:type="gramEnd"/>
      <w:r w:rsidR="005A597F" w:rsidRPr="005A597F">
        <w:rPr>
          <w:rFonts w:ascii="Times New Roman" w:hAnsi="Times New Roman" w:cs="Times New Roman"/>
          <w:color w:val="365F91" w:themeColor="accent1" w:themeShade="BF"/>
          <w:sz w:val="36"/>
          <w:szCs w:val="36"/>
        </w:rPr>
        <w:t xml:space="preserve"> str. 11</w:t>
      </w:r>
    </w:p>
    <w:p w:rsidR="00EA4938" w:rsidRDefault="00EA4938" w:rsidP="00DA4265">
      <w:pPr>
        <w:spacing w:line="360" w:lineRule="auto"/>
        <w:rPr>
          <w:rFonts w:ascii="Times New Roman" w:hAnsi="Times New Roman" w:cs="Times New Roman"/>
          <w:color w:val="FF0000"/>
          <w:sz w:val="48"/>
          <w:szCs w:val="48"/>
        </w:rPr>
      </w:pPr>
      <w:r w:rsidRPr="00F36C6E">
        <w:rPr>
          <w:rFonts w:ascii="Times New Roman" w:hAnsi="Times New Roman" w:cs="Times New Roman"/>
          <w:b/>
          <w:color w:val="FF0000"/>
          <w:sz w:val="48"/>
          <w:szCs w:val="48"/>
        </w:rPr>
        <w:t>Horniny</w:t>
      </w:r>
      <w:r w:rsidRPr="00F36C6E">
        <w:rPr>
          <w:rFonts w:ascii="Times New Roman" w:hAnsi="Times New Roman" w:cs="Times New Roman"/>
          <w:color w:val="FF0000"/>
          <w:sz w:val="48"/>
          <w:szCs w:val="48"/>
        </w:rPr>
        <w:t xml:space="preserve"> jsou složeny </w:t>
      </w:r>
      <w:r w:rsidRPr="00F36C6E">
        <w:rPr>
          <w:rFonts w:ascii="Times New Roman" w:hAnsi="Times New Roman" w:cs="Times New Roman"/>
          <w:b/>
          <w:color w:val="FF0000"/>
          <w:sz w:val="48"/>
          <w:szCs w:val="48"/>
        </w:rPr>
        <w:t>z</w:t>
      </w:r>
      <w:r w:rsidR="00F55374" w:rsidRPr="00F36C6E">
        <w:rPr>
          <w:rFonts w:ascii="Times New Roman" w:hAnsi="Times New Roman" w:cs="Times New Roman"/>
          <w:b/>
          <w:color w:val="FF0000"/>
          <w:sz w:val="48"/>
          <w:szCs w:val="48"/>
        </w:rPr>
        <w:t> </w:t>
      </w:r>
      <w:r w:rsidRPr="00F36C6E">
        <w:rPr>
          <w:rFonts w:ascii="Times New Roman" w:hAnsi="Times New Roman" w:cs="Times New Roman"/>
          <w:b/>
          <w:color w:val="FF0000"/>
          <w:sz w:val="48"/>
          <w:szCs w:val="48"/>
        </w:rPr>
        <w:t>nerostů</w:t>
      </w:r>
      <w:r w:rsidR="00F55374" w:rsidRPr="00F36C6E">
        <w:rPr>
          <w:rFonts w:ascii="Times New Roman" w:hAnsi="Times New Roman" w:cs="Times New Roman"/>
          <w:color w:val="FF0000"/>
          <w:sz w:val="48"/>
          <w:szCs w:val="48"/>
        </w:rPr>
        <w:t xml:space="preserve"> (minerálů). </w:t>
      </w:r>
    </w:p>
    <w:p w:rsidR="001A5287" w:rsidRPr="001A5287" w:rsidRDefault="001A5287" w:rsidP="00DA4265">
      <w:pPr>
        <w:spacing w:line="360" w:lineRule="auto"/>
        <w:rPr>
          <w:rFonts w:ascii="Times New Roman" w:hAnsi="Times New Roman" w:cs="Times New Roman"/>
          <w:sz w:val="48"/>
          <w:szCs w:val="48"/>
        </w:rPr>
      </w:pPr>
      <w:r w:rsidRPr="001A5287">
        <w:rPr>
          <w:rFonts w:ascii="Times New Roman" w:hAnsi="Times New Roman" w:cs="Times New Roman"/>
          <w:sz w:val="48"/>
          <w:szCs w:val="48"/>
        </w:rPr>
        <w:t xml:space="preserve">Ve 4. </w:t>
      </w:r>
      <w:r w:rsidR="00A50A4E">
        <w:rPr>
          <w:rFonts w:ascii="Times New Roman" w:hAnsi="Times New Roman" w:cs="Times New Roman"/>
          <w:sz w:val="48"/>
          <w:szCs w:val="48"/>
        </w:rPr>
        <w:t>r</w:t>
      </w:r>
      <w:r w:rsidRPr="001A5287">
        <w:rPr>
          <w:rFonts w:ascii="Times New Roman" w:hAnsi="Times New Roman" w:cs="Times New Roman"/>
          <w:sz w:val="48"/>
          <w:szCs w:val="48"/>
        </w:rPr>
        <w:t>očníku jsme poznali tyto horniny a nerosty, napiš jejich názvy:</w:t>
      </w:r>
    </w:p>
    <w:p w:rsidR="002308C4" w:rsidRDefault="002308C4" w:rsidP="00DA4265">
      <w:pPr>
        <w:spacing w:line="360" w:lineRule="auto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0D81F0E9" wp14:editId="4D03CC52">
            <wp:extent cx="2333767" cy="1563396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351" t="11370" r="17938" b="12712"/>
                    <a:stretch/>
                  </pic:blipFill>
                  <pic:spPr bwMode="auto">
                    <a:xfrm>
                      <a:off x="0" y="0"/>
                      <a:ext cx="2343576" cy="1569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48"/>
          <w:szCs w:val="48"/>
        </w:rPr>
        <w:t xml:space="preserve"> </w:t>
      </w:r>
      <w:r>
        <w:rPr>
          <w:noProof/>
          <w:lang w:eastAsia="cs-CZ"/>
        </w:rPr>
        <w:drawing>
          <wp:inline distT="0" distB="0" distL="0" distR="0" wp14:anchorId="24A9DE27" wp14:editId="23BC45F4">
            <wp:extent cx="2032985" cy="1624084"/>
            <wp:effectExtent l="0" t="0" r="571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022" t="15189" r="17474" b="12660"/>
                    <a:stretch/>
                  </pic:blipFill>
                  <pic:spPr bwMode="auto">
                    <a:xfrm>
                      <a:off x="0" y="0"/>
                      <a:ext cx="2041963" cy="1631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F89C42D" wp14:editId="1337E298">
            <wp:extent cx="2271370" cy="1543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007" t="13235" r="19143" b="13235"/>
                    <a:stretch/>
                  </pic:blipFill>
                  <pic:spPr bwMode="auto">
                    <a:xfrm>
                      <a:off x="0" y="0"/>
                      <a:ext cx="2271471" cy="1543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100838F3" wp14:editId="267D7D9F">
            <wp:extent cx="2094588" cy="1428750"/>
            <wp:effectExtent l="0" t="0" r="127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266" t="12360" r="18891" b="11393"/>
                    <a:stretch/>
                  </pic:blipFill>
                  <pic:spPr bwMode="auto">
                    <a:xfrm>
                      <a:off x="0" y="0"/>
                      <a:ext cx="2107789" cy="143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5287" w:rsidRPr="00F36C6E" w:rsidRDefault="001A5287" w:rsidP="00DA4265">
      <w:pPr>
        <w:spacing w:line="360" w:lineRule="auto"/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noProof/>
          <w:lang w:eastAsia="cs-CZ"/>
        </w:rPr>
        <w:t>_________________________                          _________________________               __________________________                 ___________________________</w:t>
      </w:r>
    </w:p>
    <w:p w:rsidR="00F55374" w:rsidRDefault="00F55374" w:rsidP="00DA4265">
      <w:pPr>
        <w:spacing w:line="360" w:lineRule="auto"/>
        <w:rPr>
          <w:rFonts w:ascii="Times New Roman" w:hAnsi="Times New Roman" w:cs="Times New Roman"/>
          <w:sz w:val="48"/>
          <w:szCs w:val="48"/>
        </w:rPr>
      </w:pPr>
      <w:r w:rsidRPr="00F36C6E">
        <w:rPr>
          <w:rFonts w:ascii="Times New Roman" w:hAnsi="Times New Roman" w:cs="Times New Roman"/>
          <w:b/>
          <w:i/>
          <w:color w:val="365F91" w:themeColor="accent1" w:themeShade="BF"/>
          <w:sz w:val="48"/>
          <w:szCs w:val="48"/>
          <w:u w:val="single"/>
        </w:rPr>
        <w:t xml:space="preserve">Nerostné </w:t>
      </w:r>
      <w:proofErr w:type="gramStart"/>
      <w:r w:rsidRPr="00F36C6E">
        <w:rPr>
          <w:rFonts w:ascii="Times New Roman" w:hAnsi="Times New Roman" w:cs="Times New Roman"/>
          <w:b/>
          <w:i/>
          <w:color w:val="365F91" w:themeColor="accent1" w:themeShade="BF"/>
          <w:sz w:val="48"/>
          <w:szCs w:val="48"/>
          <w:u w:val="single"/>
        </w:rPr>
        <w:t>suroviny</w:t>
      </w:r>
      <w:r w:rsidRPr="00F36C6E">
        <w:rPr>
          <w:rFonts w:ascii="Times New Roman" w:hAnsi="Times New Roman" w:cs="Times New Roman"/>
          <w:color w:val="365F91" w:themeColor="accent1" w:themeShade="BF"/>
          <w:sz w:val="48"/>
          <w:szCs w:val="48"/>
        </w:rPr>
        <w:t xml:space="preserve"> </w:t>
      </w:r>
      <w:r w:rsidR="001A5287">
        <w:rPr>
          <w:rFonts w:ascii="Times New Roman" w:hAnsi="Times New Roman" w:cs="Times New Roman"/>
          <w:color w:val="365F91" w:themeColor="accent1" w:themeShade="BF"/>
          <w:sz w:val="48"/>
          <w:szCs w:val="48"/>
        </w:rPr>
        <w:t xml:space="preserve"> </w:t>
      </w:r>
      <w:r w:rsidR="001A5287">
        <w:rPr>
          <w:rFonts w:ascii="Times New Roman" w:hAnsi="Times New Roman" w:cs="Times New Roman"/>
          <w:sz w:val="48"/>
          <w:szCs w:val="48"/>
        </w:rPr>
        <w:t xml:space="preserve">= </w:t>
      </w:r>
      <w:r>
        <w:rPr>
          <w:rFonts w:ascii="Times New Roman" w:hAnsi="Times New Roman" w:cs="Times New Roman"/>
          <w:sz w:val="48"/>
          <w:szCs w:val="48"/>
        </w:rPr>
        <w:t xml:space="preserve"> nerosty</w:t>
      </w:r>
      <w:proofErr w:type="gramEnd"/>
      <w:r>
        <w:rPr>
          <w:rFonts w:ascii="Times New Roman" w:hAnsi="Times New Roman" w:cs="Times New Roman"/>
          <w:sz w:val="48"/>
          <w:szCs w:val="48"/>
        </w:rPr>
        <w:t xml:space="preserve"> a horniny, které člověk těží a zpracovává:</w:t>
      </w:r>
    </w:p>
    <w:p w:rsidR="00F55374" w:rsidRDefault="00F55374" w:rsidP="00F36C6E">
      <w:pPr>
        <w:spacing w:line="360" w:lineRule="auto"/>
        <w:ind w:firstLine="708"/>
        <w:rPr>
          <w:rFonts w:ascii="Times New Roman" w:hAnsi="Times New Roman" w:cs="Times New Roman"/>
          <w:sz w:val="48"/>
          <w:szCs w:val="48"/>
        </w:rPr>
      </w:pPr>
      <w:r w:rsidRPr="005A597F">
        <w:rPr>
          <w:rFonts w:ascii="Times New Roman" w:hAnsi="Times New Roman" w:cs="Times New Roman"/>
          <w:b/>
          <w:i/>
          <w:color w:val="1F497D" w:themeColor="text2"/>
          <w:sz w:val="48"/>
          <w:szCs w:val="48"/>
        </w:rPr>
        <w:t>1. nerudní suroviny</w:t>
      </w:r>
      <w:r w:rsidR="001A5287" w:rsidRPr="005A597F">
        <w:rPr>
          <w:rFonts w:ascii="Times New Roman" w:hAnsi="Times New Roman" w:cs="Times New Roman"/>
          <w:color w:val="1F497D" w:themeColor="text2"/>
          <w:sz w:val="48"/>
          <w:szCs w:val="48"/>
        </w:rPr>
        <w:t xml:space="preserve"> </w:t>
      </w:r>
      <w:r w:rsidR="001A5287">
        <w:rPr>
          <w:rFonts w:ascii="Times New Roman" w:hAnsi="Times New Roman" w:cs="Times New Roman"/>
          <w:sz w:val="48"/>
          <w:szCs w:val="48"/>
        </w:rPr>
        <w:t>– stavební kámen (pískovec, žula, vápenec)</w:t>
      </w:r>
    </w:p>
    <w:p w:rsidR="00F55374" w:rsidRDefault="00F55374" w:rsidP="00F36C6E">
      <w:pPr>
        <w:spacing w:line="360" w:lineRule="auto"/>
        <w:ind w:firstLine="708"/>
        <w:rPr>
          <w:rFonts w:ascii="Times New Roman" w:hAnsi="Times New Roman" w:cs="Times New Roman"/>
          <w:sz w:val="48"/>
          <w:szCs w:val="48"/>
        </w:rPr>
      </w:pPr>
      <w:r w:rsidRPr="005A597F">
        <w:rPr>
          <w:rFonts w:ascii="Times New Roman" w:hAnsi="Times New Roman" w:cs="Times New Roman"/>
          <w:b/>
          <w:i/>
          <w:color w:val="1F497D" w:themeColor="text2"/>
          <w:sz w:val="48"/>
          <w:szCs w:val="48"/>
        </w:rPr>
        <w:t>2. rudy</w:t>
      </w:r>
      <w:r w:rsidR="001A5287" w:rsidRPr="005A597F">
        <w:rPr>
          <w:rFonts w:ascii="Times New Roman" w:hAnsi="Times New Roman" w:cs="Times New Roman"/>
          <w:color w:val="1F497D" w:themeColor="text2"/>
          <w:sz w:val="48"/>
          <w:szCs w:val="48"/>
        </w:rPr>
        <w:t xml:space="preserve">  </w:t>
      </w:r>
      <w:r w:rsidR="001A5287">
        <w:rPr>
          <w:rFonts w:ascii="Times New Roman" w:hAnsi="Times New Roman" w:cs="Times New Roman"/>
          <w:sz w:val="48"/>
          <w:szCs w:val="48"/>
        </w:rPr>
        <w:t xml:space="preserve">-  </w:t>
      </w:r>
      <w:r w:rsidR="005A597F">
        <w:rPr>
          <w:rFonts w:ascii="Times New Roman" w:hAnsi="Times New Roman" w:cs="Times New Roman"/>
          <w:sz w:val="48"/>
          <w:szCs w:val="48"/>
        </w:rPr>
        <w:t>železné rudy (železo, magnetit), drahé kovy (zlato, stříbro)</w:t>
      </w:r>
    </w:p>
    <w:p w:rsidR="00F55374" w:rsidRPr="00DA4265" w:rsidRDefault="00F55374" w:rsidP="00F36C6E">
      <w:pPr>
        <w:spacing w:line="360" w:lineRule="auto"/>
        <w:ind w:firstLine="708"/>
        <w:rPr>
          <w:rFonts w:ascii="Times New Roman" w:hAnsi="Times New Roman" w:cs="Times New Roman"/>
          <w:sz w:val="48"/>
          <w:szCs w:val="48"/>
        </w:rPr>
      </w:pPr>
      <w:r w:rsidRPr="005A597F">
        <w:rPr>
          <w:rFonts w:ascii="Times New Roman" w:hAnsi="Times New Roman" w:cs="Times New Roman"/>
          <w:b/>
          <w:i/>
          <w:color w:val="1F497D" w:themeColor="text2"/>
          <w:sz w:val="48"/>
          <w:szCs w:val="48"/>
        </w:rPr>
        <w:t>3. energetické suroviny</w:t>
      </w:r>
      <w:r w:rsidR="005A597F" w:rsidRPr="005A597F">
        <w:rPr>
          <w:rFonts w:ascii="Times New Roman" w:hAnsi="Times New Roman" w:cs="Times New Roman"/>
          <w:color w:val="1F497D" w:themeColor="text2"/>
          <w:sz w:val="48"/>
          <w:szCs w:val="48"/>
        </w:rPr>
        <w:t xml:space="preserve"> </w:t>
      </w:r>
      <w:r w:rsidR="005A597F">
        <w:rPr>
          <w:rFonts w:ascii="Times New Roman" w:hAnsi="Times New Roman" w:cs="Times New Roman"/>
          <w:sz w:val="48"/>
          <w:szCs w:val="48"/>
        </w:rPr>
        <w:t>– uhlí, ropa, zemní plyn</w:t>
      </w:r>
    </w:p>
    <w:sectPr w:rsidR="00F55374" w:rsidRPr="00DA4265" w:rsidSect="00A7359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192"/>
    <w:rsid w:val="00195588"/>
    <w:rsid w:val="001A5287"/>
    <w:rsid w:val="00220192"/>
    <w:rsid w:val="002308C4"/>
    <w:rsid w:val="00486066"/>
    <w:rsid w:val="005A597F"/>
    <w:rsid w:val="006E4374"/>
    <w:rsid w:val="007C1A71"/>
    <w:rsid w:val="008674CF"/>
    <w:rsid w:val="00A50A4E"/>
    <w:rsid w:val="00A73596"/>
    <w:rsid w:val="00C65BBD"/>
    <w:rsid w:val="00DA4265"/>
    <w:rsid w:val="00EA4938"/>
    <w:rsid w:val="00F36C6E"/>
    <w:rsid w:val="00F55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30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08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30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08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B75E2-6CD6-4139-967A-37CFE0816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169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Lada</dc:creator>
  <cp:lastModifiedBy>Lada</cp:lastModifiedBy>
  <cp:revision>9</cp:revision>
  <dcterms:created xsi:type="dcterms:W3CDTF">2015-09-21T19:12:00Z</dcterms:created>
  <dcterms:modified xsi:type="dcterms:W3CDTF">2015-09-29T22:27:00Z</dcterms:modified>
</cp:coreProperties>
</file>